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0EB" w:rsidRDefault="000170EB" w:rsidP="000170EB">
      <w:pPr>
        <w:pStyle w:val="Corpotesto"/>
        <w:spacing w:before="9"/>
        <w:rPr>
          <w:rFonts w:ascii="Times New Roman" w:hAnsi="Times New Roman" w:cs="Times New Roman"/>
          <w:b/>
          <w:sz w:val="28"/>
          <w:szCs w:val="28"/>
        </w:rPr>
      </w:pPr>
      <w:r w:rsidRPr="00811738">
        <w:rPr>
          <w:rFonts w:ascii="Times New Roman" w:hAnsi="Times New Roman" w:cs="Times New Roman"/>
          <w:b/>
          <w:sz w:val="28"/>
          <w:szCs w:val="28"/>
        </w:rPr>
        <w:t>PROCEDURA APERTA, AI SENSI DELL’ART. 71 E DELL’ART. 108 DEL D.LGS. N. 36/2023, FINALIZZATA AL NOLEGGIO OPERATIVO, ARTICOLATA IN N. 3 LOTTI AD AGGIUDICAZIONE DISTINTA E SEPARATA, DI AMBULANZE E AUTOMEDICHE PER LE ESIGENZE DELLA ASL DI PESCARA</w:t>
      </w:r>
    </w:p>
    <w:p w:rsidR="000170EB" w:rsidRPr="00811738" w:rsidRDefault="000170EB" w:rsidP="000170EB">
      <w:pPr>
        <w:pStyle w:val="Corpotesto"/>
        <w:spacing w:before="9"/>
        <w:rPr>
          <w:rFonts w:ascii="Arial"/>
          <w:b/>
          <w:sz w:val="24"/>
          <w:szCs w:val="24"/>
          <w:u w:val="single"/>
        </w:rPr>
      </w:pPr>
    </w:p>
    <w:p w:rsidR="000170EB" w:rsidRPr="000170EB" w:rsidRDefault="000170EB" w:rsidP="000170EB">
      <w:pPr>
        <w:pStyle w:val="Titolo"/>
        <w:spacing w:line="480" w:lineRule="auto"/>
        <w:ind w:right="2395"/>
        <w:rPr>
          <w:rFonts w:ascii="Times New Roman" w:hAnsi="Times New Roman" w:cs="Times New Roman"/>
          <w:sz w:val="24"/>
          <w:szCs w:val="24"/>
          <w:u w:val="single"/>
        </w:rPr>
      </w:pPr>
      <w:r w:rsidRPr="00811738">
        <w:rPr>
          <w:sz w:val="24"/>
          <w:szCs w:val="24"/>
          <w:u w:val="single"/>
        </w:rPr>
        <w:t>MODULO OFFERTA</w:t>
      </w:r>
      <w:r w:rsidRPr="00811738">
        <w:rPr>
          <w:spacing w:val="-7"/>
          <w:sz w:val="24"/>
          <w:szCs w:val="24"/>
          <w:u w:val="single"/>
        </w:rPr>
        <w:t xml:space="preserve"> </w:t>
      </w:r>
      <w:r w:rsidRPr="00811738">
        <w:rPr>
          <w:sz w:val="24"/>
          <w:szCs w:val="24"/>
          <w:u w:val="single"/>
        </w:rPr>
        <w:t xml:space="preserve">ECONOMICA </w:t>
      </w:r>
      <w:r w:rsidR="002B6688">
        <w:rPr>
          <w:rFonts w:ascii="Times New Roman" w:hAnsi="Times New Roman" w:cs="Times New Roman"/>
          <w:sz w:val="24"/>
          <w:szCs w:val="24"/>
          <w:u w:val="single"/>
        </w:rPr>
        <w:t>LOTTO 3</w:t>
      </w:r>
    </w:p>
    <w:p w:rsidR="000170EB" w:rsidRPr="000170EB" w:rsidRDefault="000170EB" w:rsidP="000170EB">
      <w:pPr>
        <w:pStyle w:val="Corpotesto"/>
        <w:spacing w:before="3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0170EB" w:rsidRPr="000170EB" w:rsidRDefault="000170EB" w:rsidP="000170EB">
      <w:pPr>
        <w:pStyle w:val="Corpotesto"/>
        <w:tabs>
          <w:tab w:val="left" w:pos="4647"/>
          <w:tab w:val="left" w:pos="9297"/>
        </w:tabs>
        <w:spacing w:line="480" w:lineRule="auto"/>
        <w:ind w:left="132"/>
        <w:jc w:val="both"/>
        <w:rPr>
          <w:rFonts w:ascii="Times New Roman" w:hAnsi="Times New Roman" w:cs="Times New Roman"/>
          <w:sz w:val="24"/>
          <w:szCs w:val="24"/>
        </w:rPr>
      </w:pPr>
      <w:bookmarkStart w:id="0" w:name="OLE_LINK1"/>
      <w:r w:rsidRPr="000170EB">
        <w:rPr>
          <w:rFonts w:ascii="Times New Roman" w:hAnsi="Times New Roman" w:cs="Times New Roman"/>
          <w:sz w:val="24"/>
          <w:szCs w:val="24"/>
        </w:rPr>
        <w:t>L’impresa</w:t>
      </w:r>
      <w:r w:rsidRPr="000170E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170EB">
        <w:rPr>
          <w:rFonts w:ascii="Times New Roman" w:hAnsi="Times New Roman" w:cs="Times New Roman"/>
          <w:sz w:val="24"/>
          <w:szCs w:val="24"/>
        </w:rPr>
        <w:t>,</w:t>
      </w:r>
      <w:r w:rsidRPr="000170EB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con</w:t>
      </w:r>
      <w:r w:rsidRPr="000170EB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sede</w:t>
      </w:r>
      <w:r w:rsidRPr="000170EB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legale</w:t>
      </w:r>
      <w:r w:rsidRPr="000170EB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in</w:t>
      </w:r>
      <w:r w:rsidRPr="000170E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170EB">
        <w:rPr>
          <w:rFonts w:ascii="Times New Roman" w:hAnsi="Times New Roman" w:cs="Times New Roman"/>
          <w:sz w:val="24"/>
          <w:szCs w:val="24"/>
        </w:rPr>
        <w:t>,</w:t>
      </w:r>
      <w:r w:rsidRPr="000170EB">
        <w:rPr>
          <w:rFonts w:ascii="Times New Roman" w:hAnsi="Times New Roman" w:cs="Times New Roman"/>
          <w:spacing w:val="70"/>
          <w:sz w:val="24"/>
          <w:szCs w:val="24"/>
        </w:rPr>
        <w:t xml:space="preserve"> via</w:t>
      </w:r>
      <w:r>
        <w:rPr>
          <w:rFonts w:ascii="Times New Roman" w:hAnsi="Times New Roman" w:cs="Times New Roman"/>
          <w:spacing w:val="70"/>
          <w:sz w:val="24"/>
          <w:szCs w:val="24"/>
        </w:rPr>
        <w:t>___________________</w:t>
      </w:r>
      <w:r w:rsidRPr="000170EB">
        <w:rPr>
          <w:rFonts w:ascii="Times New Roman" w:hAnsi="Times New Roman" w:cs="Times New Roman"/>
          <w:sz w:val="24"/>
          <w:szCs w:val="24"/>
        </w:rPr>
        <w:t>,</w:t>
      </w:r>
      <w:r w:rsidRPr="000170EB"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avente</w:t>
      </w:r>
      <w:r w:rsidRPr="000170EB"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P.I./C.F.</w:t>
      </w:r>
      <w:r w:rsidRPr="000170EB"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n.</w:t>
      </w:r>
      <w:r w:rsidRPr="000170E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170EB">
        <w:rPr>
          <w:rFonts w:ascii="Times New Roman" w:hAnsi="Times New Roman" w:cs="Times New Roman"/>
          <w:sz w:val="24"/>
          <w:szCs w:val="24"/>
        </w:rPr>
        <w:t>,</w:t>
      </w:r>
      <w:r w:rsidRPr="000170EB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nella</w:t>
      </w:r>
      <w:r w:rsidRPr="000170E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persona</w:t>
      </w:r>
      <w:r w:rsidRPr="000170E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del</w:t>
      </w:r>
      <w:r w:rsidRPr="000170EB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pacing w:val="-59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legale </w:t>
      </w:r>
      <w:r w:rsidRPr="000170EB">
        <w:rPr>
          <w:rFonts w:ascii="Times New Roman" w:hAnsi="Times New Roman" w:cs="Times New Roman"/>
          <w:sz w:val="24"/>
          <w:szCs w:val="24"/>
        </w:rPr>
        <w:t>rappresentante</w:t>
      </w:r>
      <w:r w:rsidRPr="000170EB">
        <w:rPr>
          <w:rFonts w:ascii="Times New Roman" w:hAnsi="Times New Roman" w:cs="Times New Roman"/>
          <w:sz w:val="24"/>
          <w:szCs w:val="24"/>
          <w:u w:val="single"/>
        </w:rPr>
        <w:tab/>
      </w:r>
      <w:proofErr w:type="gramStart"/>
      <w:r w:rsidRPr="000170E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170EB">
        <w:rPr>
          <w:rFonts w:ascii="Times New Roman" w:hAnsi="Times New Roman" w:cs="Times New Roman"/>
          <w:sz w:val="24"/>
          <w:szCs w:val="24"/>
        </w:rPr>
        <w:t xml:space="preserve">,   </w:t>
      </w:r>
      <w:proofErr w:type="gramEnd"/>
      <w:r w:rsidRPr="000170EB">
        <w:rPr>
          <w:rFonts w:ascii="Times New Roman" w:hAnsi="Times New Roman" w:cs="Times New Roman"/>
          <w:sz w:val="24"/>
          <w:szCs w:val="24"/>
        </w:rPr>
        <w:t xml:space="preserve">  </w:t>
      </w:r>
      <w:r w:rsidRPr="000170EB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 xml:space="preserve">nato     </w:t>
      </w:r>
      <w:r w:rsidRPr="000170EB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a</w:t>
      </w:r>
      <w:r w:rsidRPr="000170E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170E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170EB">
        <w:rPr>
          <w:rFonts w:ascii="Times New Roman" w:hAnsi="Times New Roman" w:cs="Times New Roman"/>
          <w:sz w:val="24"/>
          <w:szCs w:val="24"/>
        </w:rPr>
        <w:t xml:space="preserve">,     </w:t>
      </w:r>
      <w:r w:rsidRPr="000170E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il</w:t>
      </w:r>
      <w:r w:rsidRPr="000170E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170EB">
        <w:rPr>
          <w:rFonts w:ascii="Times New Roman" w:hAnsi="Times New Roman" w:cs="Times New Roman"/>
          <w:sz w:val="24"/>
          <w:szCs w:val="24"/>
        </w:rPr>
        <w:t>, in riferimento alla procedura aperta per l’affidamento della fornitura di cui</w:t>
      </w:r>
      <w:r w:rsidRPr="000170E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all’oggetto, preso atto delle modalità di espletamento della gara e delle condizioni che regolano</w:t>
      </w:r>
      <w:r w:rsidRPr="000170E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l’appalto,</w:t>
      </w:r>
      <w:r w:rsidRPr="000170E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formula la</w:t>
      </w:r>
      <w:r w:rsidRPr="000170E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seguente offerta:</w:t>
      </w:r>
    </w:p>
    <w:bookmarkEnd w:id="0"/>
    <w:p w:rsidR="000170EB" w:rsidRDefault="000170EB" w:rsidP="000170EB">
      <w:pPr>
        <w:pStyle w:val="Corpotesto"/>
        <w:spacing w:before="2"/>
        <w:rPr>
          <w:sz w:val="24"/>
        </w:rPr>
      </w:pPr>
    </w:p>
    <w:tbl>
      <w:tblPr>
        <w:tblW w:w="956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940"/>
        <w:gridCol w:w="1800"/>
        <w:gridCol w:w="1480"/>
        <w:gridCol w:w="1540"/>
        <w:gridCol w:w="1480"/>
      </w:tblGrid>
      <w:tr w:rsidR="000170EB" w:rsidRPr="000170EB" w:rsidTr="000170EB">
        <w:trPr>
          <w:trHeight w:val="1050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UNITA' DI MISURA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A BASE DI GARA IVA ESCLUSA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OFFERTO IVA ESCLUSA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MARCA VEICOLO OFFERTO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MODELLO VEICOLO OFFERTO</w:t>
            </w:r>
          </w:p>
        </w:tc>
      </w:tr>
      <w:tr w:rsidR="000170EB" w:rsidRPr="000170EB" w:rsidTr="000170EB">
        <w:trPr>
          <w:trHeight w:val="132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canone di noleggio 48 mesi (incluso manutenzione e assistenza)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euro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0EB" w:rsidRPr="000170EB" w:rsidRDefault="000170EB" w:rsidP="002B6688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€ </w:t>
            </w:r>
            <w:r w:rsidR="002B668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417.600,00</w:t>
            </w:r>
            <w:bookmarkStart w:id="1" w:name="_GoBack"/>
            <w:bookmarkEnd w:id="1"/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</w:tr>
    </w:tbl>
    <w:p w:rsidR="000170EB" w:rsidRDefault="000170EB" w:rsidP="000170EB">
      <w:pPr>
        <w:jc w:val="center"/>
      </w:pPr>
    </w:p>
    <w:p w:rsidR="000170EB" w:rsidRDefault="000170EB" w:rsidP="000170EB"/>
    <w:p w:rsidR="000170EB" w:rsidRDefault="000170EB" w:rsidP="000170EB"/>
    <w:p w:rsidR="000170EB" w:rsidRDefault="000170EB" w:rsidP="000170EB"/>
    <w:p w:rsidR="000170EB" w:rsidRDefault="000170EB" w:rsidP="000170EB"/>
    <w:p w:rsidR="000170EB" w:rsidRDefault="000170EB" w:rsidP="000170EB"/>
    <w:p w:rsidR="000170EB" w:rsidRDefault="000170EB" w:rsidP="000170EB"/>
    <w:p w:rsidR="000170EB" w:rsidRDefault="000170EB" w:rsidP="000170EB"/>
    <w:p w:rsidR="000170EB" w:rsidRDefault="000170EB" w:rsidP="000170EB"/>
    <w:p w:rsidR="000170EB" w:rsidRDefault="000170EB" w:rsidP="000170EB">
      <w:pPr>
        <w:pStyle w:val="Corpotesto"/>
        <w:tabs>
          <w:tab w:val="left" w:pos="1941"/>
        </w:tabs>
        <w:spacing w:before="1"/>
        <w:jc w:val="both"/>
      </w:pPr>
      <w:r>
        <w:t>Data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D26D4" w:rsidRDefault="000170EB" w:rsidP="000170EB">
      <w:pPr>
        <w:ind w:left="5664"/>
      </w:pPr>
      <w:r>
        <w:t>Timbro della Ditta/Impresa e</w:t>
      </w:r>
      <w:r>
        <w:rPr>
          <w:spacing w:val="1"/>
        </w:rPr>
        <w:t xml:space="preserve"> </w:t>
      </w:r>
      <w:r>
        <w:t>Firma</w:t>
      </w:r>
      <w:r>
        <w:rPr>
          <w:spacing w:val="-5"/>
        </w:rPr>
        <w:t xml:space="preserve"> </w:t>
      </w:r>
      <w:proofErr w:type="gramStart"/>
      <w:r>
        <w:t>del</w:t>
      </w:r>
      <w:r>
        <w:rPr>
          <w:spacing w:val="-3"/>
        </w:rPr>
        <w:t xml:space="preserve"> </w:t>
      </w:r>
      <w:r>
        <w:rPr>
          <w:spacing w:val="-3"/>
        </w:rPr>
        <w:t xml:space="preserve"> </w:t>
      </w:r>
      <w:r>
        <w:t>Legale</w:t>
      </w:r>
      <w:proofErr w:type="gramEnd"/>
      <w:r>
        <w:rPr>
          <w:spacing w:val="-3"/>
        </w:rPr>
        <w:t xml:space="preserve"> </w:t>
      </w:r>
      <w:r>
        <w:t>Rappresentante</w:t>
      </w:r>
    </w:p>
    <w:p w:rsidR="000170EB" w:rsidRDefault="000170EB" w:rsidP="000170EB">
      <w:pPr>
        <w:ind w:left="5664"/>
      </w:pPr>
    </w:p>
    <w:p w:rsidR="000170EB" w:rsidRDefault="000170EB" w:rsidP="000170EB">
      <w:pPr>
        <w:ind w:left="5664"/>
      </w:pPr>
      <w:r>
        <w:t>________________________________</w:t>
      </w:r>
    </w:p>
    <w:sectPr w:rsidR="00017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0EB"/>
    <w:rsid w:val="000170EB"/>
    <w:rsid w:val="002B6688"/>
    <w:rsid w:val="007A39DA"/>
    <w:rsid w:val="007D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7A19D"/>
  <w15:chartTrackingRefBased/>
  <w15:docId w15:val="{9702AD0C-63A4-43AA-942C-71BE87404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0170E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0170EB"/>
  </w:style>
  <w:style w:type="character" w:customStyle="1" w:styleId="CorpotestoCarattere">
    <w:name w:val="Corpo testo Carattere"/>
    <w:basedOn w:val="Carpredefinitoparagrafo"/>
    <w:link w:val="Corpotesto"/>
    <w:uiPriority w:val="1"/>
    <w:rsid w:val="000170EB"/>
    <w:rPr>
      <w:rFonts w:ascii="Arial MT" w:eastAsia="Arial MT" w:hAnsi="Arial MT" w:cs="Arial MT"/>
    </w:rPr>
  </w:style>
  <w:style w:type="paragraph" w:styleId="Titolo">
    <w:name w:val="Title"/>
    <w:basedOn w:val="Normale"/>
    <w:link w:val="TitoloCarattere"/>
    <w:uiPriority w:val="1"/>
    <w:qFormat/>
    <w:rsid w:val="000170EB"/>
    <w:pPr>
      <w:ind w:left="2547" w:right="2686"/>
      <w:jc w:val="center"/>
    </w:pPr>
    <w:rPr>
      <w:rFonts w:ascii="Arial" w:eastAsia="Arial" w:hAnsi="Arial" w:cs="Arial"/>
      <w:b/>
      <w:bCs/>
      <w:sz w:val="30"/>
      <w:szCs w:val="30"/>
    </w:rPr>
  </w:style>
  <w:style w:type="character" w:customStyle="1" w:styleId="TitoloCarattere">
    <w:name w:val="Titolo Carattere"/>
    <w:basedOn w:val="Carpredefinitoparagrafo"/>
    <w:link w:val="Titolo"/>
    <w:uiPriority w:val="1"/>
    <w:rsid w:val="000170EB"/>
    <w:rPr>
      <w:rFonts w:ascii="Arial" w:eastAsia="Arial" w:hAnsi="Arial" w:cs="Arial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Verì</dc:creator>
  <cp:keywords/>
  <dc:description/>
  <cp:lastModifiedBy>Francesco Verì</cp:lastModifiedBy>
  <cp:revision>2</cp:revision>
  <dcterms:created xsi:type="dcterms:W3CDTF">2024-06-12T08:33:00Z</dcterms:created>
  <dcterms:modified xsi:type="dcterms:W3CDTF">2024-06-12T08:33:00Z</dcterms:modified>
</cp:coreProperties>
</file>